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7BC" w:rsidRPr="00E45DBF" w:rsidRDefault="007C6A08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9B79D2">
        <w:rPr>
          <w:rFonts w:ascii="Times New Roman" w:hAnsi="Times New Roman" w:cs="Times New Roman"/>
          <w:b/>
          <w:sz w:val="28"/>
          <w:szCs w:val="28"/>
        </w:rPr>
        <w:t>2</w:t>
      </w:r>
      <w:r w:rsidR="00D54C1C">
        <w:rPr>
          <w:rFonts w:ascii="Times New Roman" w:hAnsi="Times New Roman" w:cs="Times New Roman"/>
          <w:b/>
          <w:sz w:val="28"/>
          <w:szCs w:val="28"/>
        </w:rPr>
        <w:t>1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E45DBF">
        <w:rPr>
          <w:rFonts w:ascii="Times New Roman" w:hAnsi="Times New Roman" w:cs="Times New Roman"/>
          <w:b/>
          <w:sz w:val="28"/>
          <w:szCs w:val="28"/>
        </w:rPr>
        <w:t>, его заместителя и главного бухгалтера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5DBF" w:rsidRPr="00E45DBF">
        <w:rPr>
          <w:rFonts w:ascii="Times New Roman" w:hAnsi="Times New Roman" w:cs="Times New Roman"/>
          <w:b/>
          <w:sz w:val="28"/>
          <w:szCs w:val="28"/>
        </w:rPr>
        <w:t>Муниципального бюджетного учреждения  городского  округа Судак «</w:t>
      </w:r>
      <w:proofErr w:type="spellStart"/>
      <w:r w:rsidR="00E45DBF" w:rsidRPr="00E45DBF">
        <w:rPr>
          <w:rFonts w:ascii="Times New Roman" w:hAnsi="Times New Roman" w:cs="Times New Roman"/>
          <w:b/>
          <w:sz w:val="28"/>
          <w:szCs w:val="28"/>
        </w:rPr>
        <w:t>Коммунхоз</w:t>
      </w:r>
      <w:proofErr w:type="spellEnd"/>
      <w:r w:rsidR="00E45DBF" w:rsidRPr="00E45DBF">
        <w:rPr>
          <w:rFonts w:ascii="Times New Roman" w:hAnsi="Times New Roman" w:cs="Times New Roman"/>
          <w:b/>
          <w:sz w:val="28"/>
          <w:szCs w:val="28"/>
        </w:rPr>
        <w:t>»</w:t>
      </w:r>
    </w:p>
    <w:p w:rsidR="00CF27BC" w:rsidRPr="00CF27BC" w:rsidRDefault="00CF27BC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00"/>
        <w:gridCol w:w="3987"/>
        <w:gridCol w:w="2835"/>
      </w:tblGrid>
      <w:tr w:rsidR="009B79D2" w:rsidRPr="007C6A08" w:rsidTr="009B79D2">
        <w:tc>
          <w:tcPr>
            <w:tcW w:w="2500" w:type="dxa"/>
          </w:tcPr>
          <w:p w:rsidR="009B79D2" w:rsidRPr="007C6A08" w:rsidRDefault="009B79D2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3987" w:type="dxa"/>
          </w:tcPr>
          <w:p w:rsidR="009B79D2" w:rsidRPr="007C6A08" w:rsidRDefault="009B79D2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2835" w:type="dxa"/>
          </w:tcPr>
          <w:p w:rsidR="009B79D2" w:rsidRPr="007C6A08" w:rsidRDefault="009B79D2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Среднемесячная заработная плата </w:t>
            </w:r>
            <w:proofErr w:type="gramStart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proofErr w:type="gramEnd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9B79D2" w:rsidRPr="007C6A08" w:rsidRDefault="009B79D2" w:rsidP="009B79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D54C1C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</w:tr>
      <w:tr w:rsidR="009B79D2" w:rsidRPr="007F4B7E" w:rsidTr="009B79D2">
        <w:tc>
          <w:tcPr>
            <w:tcW w:w="2500" w:type="dxa"/>
          </w:tcPr>
          <w:p w:rsidR="009B79D2" w:rsidRPr="007C6A08" w:rsidRDefault="009B79D2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</w:t>
            </w:r>
          </w:p>
        </w:tc>
        <w:tc>
          <w:tcPr>
            <w:tcW w:w="3987" w:type="dxa"/>
          </w:tcPr>
          <w:p w:rsidR="009B79D2" w:rsidRPr="007C6A08" w:rsidRDefault="009B79D2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Кузнецов Вячеслав Анатольевич</w:t>
            </w:r>
          </w:p>
        </w:tc>
        <w:tc>
          <w:tcPr>
            <w:tcW w:w="2835" w:type="dxa"/>
          </w:tcPr>
          <w:p w:rsidR="009B79D2" w:rsidRPr="007C6A08" w:rsidRDefault="00D54C1C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65420,18</w:t>
            </w:r>
          </w:p>
        </w:tc>
      </w:tr>
      <w:tr w:rsidR="009B79D2" w:rsidRPr="007C6A08" w:rsidTr="009B79D2">
        <w:tc>
          <w:tcPr>
            <w:tcW w:w="2500" w:type="dxa"/>
          </w:tcPr>
          <w:p w:rsidR="009B79D2" w:rsidRDefault="009B79D2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</w:t>
            </w:r>
          </w:p>
        </w:tc>
        <w:tc>
          <w:tcPr>
            <w:tcW w:w="3987" w:type="dxa"/>
          </w:tcPr>
          <w:p w:rsidR="009B79D2" w:rsidRDefault="009B79D2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Макарцев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Максим Владимирович</w:t>
            </w:r>
          </w:p>
        </w:tc>
        <w:tc>
          <w:tcPr>
            <w:tcW w:w="2835" w:type="dxa"/>
          </w:tcPr>
          <w:p w:rsidR="009B79D2" w:rsidRDefault="00D54C1C" w:rsidP="009B79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36283,45</w:t>
            </w:r>
          </w:p>
        </w:tc>
      </w:tr>
      <w:tr w:rsidR="009B79D2" w:rsidRPr="007C6A08" w:rsidTr="009B79D2">
        <w:tc>
          <w:tcPr>
            <w:tcW w:w="2500" w:type="dxa"/>
          </w:tcPr>
          <w:p w:rsidR="009B79D2" w:rsidRDefault="009B79D2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Главный бухгалтер</w:t>
            </w:r>
          </w:p>
        </w:tc>
        <w:tc>
          <w:tcPr>
            <w:tcW w:w="3987" w:type="dxa"/>
          </w:tcPr>
          <w:p w:rsidR="009B79D2" w:rsidRDefault="009B79D2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Ветрова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Людмила Федоровна</w:t>
            </w:r>
          </w:p>
        </w:tc>
        <w:tc>
          <w:tcPr>
            <w:tcW w:w="2835" w:type="dxa"/>
          </w:tcPr>
          <w:p w:rsidR="009B79D2" w:rsidRDefault="00D54C1C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41899,68</w:t>
            </w:r>
            <w:bookmarkStart w:id="0" w:name="_GoBack"/>
            <w:bookmarkEnd w:id="0"/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1006E3"/>
    <w:rsid w:val="002B378C"/>
    <w:rsid w:val="005F7093"/>
    <w:rsid w:val="007732AF"/>
    <w:rsid w:val="007C040E"/>
    <w:rsid w:val="007C6A08"/>
    <w:rsid w:val="007F4B7E"/>
    <w:rsid w:val="009B79D2"/>
    <w:rsid w:val="009E24F5"/>
    <w:rsid w:val="00C32D67"/>
    <w:rsid w:val="00CF27BC"/>
    <w:rsid w:val="00D54C1C"/>
    <w:rsid w:val="00E45DBF"/>
    <w:rsid w:val="00F5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13</cp:revision>
  <dcterms:created xsi:type="dcterms:W3CDTF">2017-05-03T05:38:00Z</dcterms:created>
  <dcterms:modified xsi:type="dcterms:W3CDTF">2022-05-06T10:21:00Z</dcterms:modified>
</cp:coreProperties>
</file>